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80" w:rsidRPr="004D069E" w:rsidRDefault="00634980" w:rsidP="00F14A94">
      <w:pPr>
        <w:pStyle w:val="ConsPlusNormal"/>
        <w:ind w:firstLine="10490"/>
        <w:rPr>
          <w:rFonts w:ascii="Times New Roman" w:hAnsi="Times New Roman" w:cs="Times New Roman"/>
          <w:sz w:val="28"/>
          <w:szCs w:val="28"/>
        </w:rPr>
      </w:pPr>
      <w:r w:rsidRPr="004D069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34980" w:rsidRPr="004D069E" w:rsidRDefault="00634980" w:rsidP="00F14A94">
      <w:pPr>
        <w:pStyle w:val="ConsPlusNormal"/>
        <w:ind w:firstLine="10490"/>
        <w:rPr>
          <w:rFonts w:ascii="Times New Roman" w:hAnsi="Times New Roman" w:cs="Times New Roman"/>
          <w:sz w:val="28"/>
          <w:szCs w:val="28"/>
        </w:rPr>
      </w:pPr>
    </w:p>
    <w:p w:rsidR="00634980" w:rsidRPr="004D069E" w:rsidRDefault="00634980" w:rsidP="00F14A94">
      <w:pPr>
        <w:pStyle w:val="ConsPlusNormal"/>
        <w:ind w:firstLine="10490"/>
        <w:rPr>
          <w:rFonts w:ascii="Times New Roman" w:hAnsi="Times New Roman" w:cs="Times New Roman"/>
          <w:sz w:val="28"/>
          <w:szCs w:val="28"/>
        </w:rPr>
      </w:pPr>
      <w:r w:rsidRPr="004D069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34980" w:rsidRPr="004D069E" w:rsidRDefault="00634980" w:rsidP="00F14A94">
      <w:pPr>
        <w:pStyle w:val="ConsPlusNormal"/>
        <w:ind w:firstLine="10490"/>
        <w:rPr>
          <w:rFonts w:ascii="Times New Roman" w:hAnsi="Times New Roman" w:cs="Times New Roman"/>
          <w:sz w:val="28"/>
          <w:szCs w:val="28"/>
        </w:rPr>
      </w:pPr>
    </w:p>
    <w:p w:rsidR="00634980" w:rsidRPr="004D069E" w:rsidRDefault="00634980" w:rsidP="00F14A94">
      <w:pPr>
        <w:pStyle w:val="ConsPlusNormal"/>
        <w:ind w:firstLine="10490"/>
        <w:rPr>
          <w:rFonts w:ascii="Times New Roman" w:hAnsi="Times New Roman" w:cs="Times New Roman"/>
          <w:sz w:val="28"/>
          <w:szCs w:val="28"/>
        </w:rPr>
      </w:pPr>
      <w:r w:rsidRPr="004D069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34980" w:rsidRDefault="00634980" w:rsidP="00634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069E" w:rsidRPr="004D069E" w:rsidRDefault="004D069E" w:rsidP="00634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980" w:rsidRPr="004D069E" w:rsidRDefault="00634980" w:rsidP="00634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69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634980" w:rsidRPr="004D069E" w:rsidRDefault="00634980" w:rsidP="00634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69E">
        <w:rPr>
          <w:rFonts w:ascii="Times New Roman" w:hAnsi="Times New Roman" w:cs="Times New Roman"/>
          <w:sz w:val="28"/>
          <w:szCs w:val="28"/>
        </w:rPr>
        <w:t xml:space="preserve">о целевых показателях эффективности реализации </w:t>
      </w:r>
    </w:p>
    <w:p w:rsidR="00634980" w:rsidRPr="004D069E" w:rsidRDefault="00634980" w:rsidP="00634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69E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 «Развитие образования» на 2014 – 2020 годы</w:t>
      </w:r>
    </w:p>
    <w:p w:rsidR="00634980" w:rsidRPr="00634980" w:rsidRDefault="006349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5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469"/>
        <w:gridCol w:w="1321"/>
        <w:gridCol w:w="1076"/>
        <w:gridCol w:w="786"/>
        <w:gridCol w:w="786"/>
        <w:gridCol w:w="709"/>
        <w:gridCol w:w="709"/>
        <w:gridCol w:w="657"/>
        <w:gridCol w:w="657"/>
        <w:gridCol w:w="709"/>
        <w:gridCol w:w="657"/>
      </w:tblGrid>
      <w:tr w:rsidR="00634980" w:rsidRPr="00634980" w:rsidTr="00AF1A7D">
        <w:trPr>
          <w:tblHeader/>
        </w:trPr>
        <w:tc>
          <w:tcPr>
            <w:tcW w:w="0" w:type="auto"/>
            <w:vMerge w:val="restart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469" w:type="dxa"/>
            <w:vMerge w:val="restart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показателя</w:t>
            </w:r>
          </w:p>
        </w:tc>
        <w:tc>
          <w:tcPr>
            <w:tcW w:w="1321" w:type="dxa"/>
            <w:vMerge w:val="restart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9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 (прогноз, факт)</w:t>
            </w:r>
          </w:p>
        </w:tc>
      </w:tr>
      <w:tr w:rsidR="00F34EE7" w:rsidRPr="00634980" w:rsidTr="00AF1A7D">
        <w:trPr>
          <w:trHeight w:val="747"/>
          <w:tblHeader/>
        </w:trPr>
        <w:tc>
          <w:tcPr>
            <w:tcW w:w="0" w:type="auto"/>
            <w:vMerge/>
          </w:tcPr>
          <w:p w:rsidR="00634980" w:rsidRPr="00634980" w:rsidRDefault="00634980" w:rsidP="004D0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  <w:vMerge/>
          </w:tcPr>
          <w:p w:rsidR="00634980" w:rsidRPr="00634980" w:rsidRDefault="00634980" w:rsidP="004D0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634980" w:rsidRPr="00634980" w:rsidRDefault="00634980" w:rsidP="004D0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2012 год </w:t>
            </w:r>
            <w:r w:rsidRPr="0063498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(базовый)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  <w:r w:rsidRPr="0063498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(факт)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Pr="0063498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(факт)</w:t>
            </w:r>
          </w:p>
        </w:tc>
        <w:tc>
          <w:tcPr>
            <w:tcW w:w="0" w:type="auto"/>
          </w:tcPr>
          <w:p w:rsid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1676A8" w:rsidRPr="001676A8" w:rsidRDefault="001676A8" w:rsidP="004D069E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1676A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(факт)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F34EE7" w:rsidRPr="00634980" w:rsidTr="00AF1A7D">
        <w:trPr>
          <w:trHeight w:val="280"/>
        </w:trPr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программа Кировской области «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2014–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- 2020 годы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rPr>
          <w:trHeight w:val="632"/>
        </w:trPr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населения в возрасте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 18 лет, охваченного образованием, в общей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населения в возрасте 5 –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 18 лет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F34EE7" w:rsidRPr="00634980" w:rsidTr="00AF1A7D">
        <w:trPr>
          <w:trHeight w:val="1582"/>
        </w:trPr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3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469" w:type="dxa"/>
          </w:tcPr>
          <w:p w:rsid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  <w:p w:rsidR="004D069E" w:rsidRPr="00634980" w:rsidRDefault="004D069E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4D069E">
        <w:trPr>
          <w:trHeight w:val="1900"/>
        </w:trPr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экзамена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0" w:type="auto"/>
          </w:tcPr>
          <w:p w:rsidR="00634980" w:rsidRPr="00634980" w:rsidRDefault="003B0FF9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34980" w:rsidRPr="00634980" w:rsidRDefault="003B0FF9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34980" w:rsidRPr="00634980" w:rsidRDefault="003B0FF9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34980" w:rsidRPr="00634980" w:rsidRDefault="003B0FF9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34980" w:rsidRPr="00634980" w:rsidRDefault="003B0FF9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государственных (муниципальных)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42,27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67,58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0" w:type="auto"/>
          </w:tcPr>
          <w:p w:rsidR="00634980" w:rsidRPr="00E067AA" w:rsidRDefault="001676A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0" w:type="auto"/>
          </w:tcPr>
          <w:p w:rsidR="00634980" w:rsidRPr="00634980" w:rsidRDefault="00F56F57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0" w:type="auto"/>
          </w:tcPr>
          <w:p w:rsidR="00634980" w:rsidRPr="00634980" w:rsidRDefault="00F56F57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0" w:type="auto"/>
          </w:tcPr>
          <w:p w:rsidR="00634980" w:rsidRPr="00634980" w:rsidRDefault="00F56F57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0" w:type="auto"/>
          </w:tcPr>
          <w:p w:rsidR="00634980" w:rsidRPr="00634980" w:rsidRDefault="00F56F57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0" w:type="auto"/>
          </w:tcPr>
          <w:p w:rsidR="00634980" w:rsidRPr="00634980" w:rsidRDefault="00F56F57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выпускников областных государ</w:t>
            </w:r>
            <w:r w:rsidR="004D0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ственных профессиональных образовательных организаций очной формы обучения, трудоустроившихся в течение одного года после окончания обучения по полученной специальности (профессии), в общей их численности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34EE7" w:rsidRPr="00634980" w:rsidTr="004D069E">
        <w:trPr>
          <w:trHeight w:val="817"/>
        </w:trPr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Число детей-сирот и детей, оставшихся без попечения родителей, находящихся на учете в государственном банке данных о детях, оставшихся без попечения родителей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государственных (муни</w:t>
            </w:r>
            <w:r w:rsidR="004D0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ципальных) общеобразовательных организаций, имеющих высшую квалификационную категорию, в общей численности педагогических работников государственных (муниципальных) общеобразовательных организаций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0" w:type="auto"/>
          </w:tcPr>
          <w:p w:rsidR="00634980" w:rsidRPr="00E067AA" w:rsidRDefault="001676A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7AA" w:rsidRPr="00E067A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:rsidR="00F34EE7" w:rsidRPr="0081174D" w:rsidRDefault="008117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4D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0" w:type="auto"/>
          </w:tcPr>
          <w:p w:rsidR="00634980" w:rsidRPr="001B6B9D" w:rsidRDefault="001B6B9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0" w:type="auto"/>
          </w:tcPr>
          <w:p w:rsidR="00634980" w:rsidRPr="001B6B9D" w:rsidRDefault="001B6B9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0" w:type="auto"/>
          </w:tcPr>
          <w:p w:rsidR="00634980" w:rsidRPr="001B6B9D" w:rsidRDefault="001B6B9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0" w:type="auto"/>
          </w:tcPr>
          <w:p w:rsidR="00634980" w:rsidRPr="001B6B9D" w:rsidRDefault="001B6B9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учителей, использующих современные образовательные технологии (в том числе информационно-коммуникационные) в профессиональной деятельности, в общей численности учителей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0" w:type="auto"/>
          </w:tcPr>
          <w:p w:rsidR="00634980" w:rsidRPr="001676A8" w:rsidRDefault="001676A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A8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4EE7" w:rsidRPr="00945F8C" w:rsidRDefault="00945F8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0" w:type="auto"/>
          </w:tcPr>
          <w:p w:rsidR="00634980" w:rsidRPr="00945F8C" w:rsidRDefault="00945F8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0" w:type="auto"/>
          </w:tcPr>
          <w:p w:rsidR="00634980" w:rsidRPr="00945F8C" w:rsidRDefault="00945F8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634980" w:rsidRPr="00945F8C" w:rsidRDefault="00945F8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634980" w:rsidRPr="00945F8C" w:rsidRDefault="00945F8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получивших услуги в рамках реализации молодежных программ (проектов), от общей численности молодых граждан в возрасте от 14 до 30 лет, проживающих на территории Кировской области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получивших услугу отдыха и оздоровления в организациях отдыха и оздоровления детей и молодежи Кировской области в отчетном году, от общего числа детей школьного возраста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социальную поддержку на улучшение жилищных условий (в том числе с использованием собственных и заемных средств) при оказании содействия за счет средств федерального бюджета, областного бюджета и местных бюджетов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9" w:type="dxa"/>
          </w:tcPr>
          <w:p w:rsidR="004D069E" w:rsidRPr="001676A8" w:rsidRDefault="00E36E7B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34980" w:rsidRPr="001676A8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1676A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34980" w:rsidRPr="001676A8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образования и до</w:t>
            </w:r>
            <w:r w:rsidR="001676A8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детей»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69" w:type="dxa"/>
          </w:tcPr>
          <w:p w:rsid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детей в возрасте от 0 до 3 лет, охваченных программами поддержки раннего развития, в общей численности детей соответствующего возраста</w:t>
            </w:r>
          </w:p>
          <w:p w:rsidR="004D069E" w:rsidRPr="00634980" w:rsidRDefault="004D069E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76A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0" w:type="auto"/>
          </w:tcPr>
          <w:p w:rsidR="00F34EE7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E269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0" w:type="auto"/>
          </w:tcPr>
          <w:p w:rsidR="00634980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E269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0" w:type="auto"/>
          </w:tcPr>
          <w:p w:rsidR="00634980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E269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</w:tcPr>
          <w:p w:rsidR="00634980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E269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0" w:type="auto"/>
          </w:tcPr>
          <w:p w:rsidR="00634980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E269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(отношение числен</w:t>
            </w:r>
            <w:r w:rsidR="004D0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ности детей в возрасте от 3 до 7 лет, получающих дошкольное образование в текущем году, к сумме числен</w:t>
            </w:r>
            <w:r w:rsidR="004D0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ности детей в возрасте от 3 до 7 лет, получающих дошколь</w:t>
            </w:r>
            <w:r w:rsidR="004D0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Охват детей программами дошкольного образования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0" w:type="auto"/>
          </w:tcPr>
          <w:p w:rsidR="00634980" w:rsidRPr="00E067AA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0" w:type="auto"/>
          </w:tcPr>
          <w:p w:rsidR="00634980" w:rsidRPr="00E067AA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1676A8" w:rsidRPr="00E06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980" w:rsidRPr="00634980" w:rsidRDefault="00634980" w:rsidP="00EB7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EB7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EB7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EB7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EB7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EB7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EB7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EB7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EB7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EB7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469" w:type="dxa"/>
          </w:tcPr>
          <w:p w:rsidR="00634980" w:rsidRPr="00634980" w:rsidRDefault="00634980" w:rsidP="00584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новых мест в образовательных организациях, реализующих основную общеобразова</w:t>
            </w:r>
            <w:r w:rsidR="004D0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тельную программу дошкольного образования (в рамках </w:t>
            </w:r>
            <w:r w:rsidR="00584BE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государственных (муниц</w:t>
            </w:r>
            <w:r w:rsidR="004D0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ипальных) общеобразовательных организациях, расположен</w:t>
            </w:r>
            <w:r w:rsidR="004D0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ных в городской местности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24,66</w:t>
            </w:r>
          </w:p>
        </w:tc>
        <w:tc>
          <w:tcPr>
            <w:tcW w:w="0" w:type="auto"/>
          </w:tcPr>
          <w:p w:rsidR="00F34EE7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0" w:type="auto"/>
          </w:tcPr>
          <w:p w:rsidR="00634980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0" w:type="auto"/>
          </w:tcPr>
          <w:p w:rsidR="00634980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0" w:type="auto"/>
          </w:tcPr>
          <w:p w:rsidR="00634980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0" w:type="auto"/>
          </w:tcPr>
          <w:p w:rsidR="00634980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муниципальных общеобразовательных организациях, расположенных в сельских населенных пунктах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0" w:type="auto"/>
          </w:tcPr>
          <w:p w:rsidR="00634980" w:rsidRPr="00E067AA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E067AA" w:rsidRPr="00E06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34980" w:rsidRPr="00634980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634980" w:rsidRPr="00634980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634980" w:rsidRPr="00634980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634980" w:rsidRPr="00634980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</w:tcPr>
          <w:p w:rsidR="00634980" w:rsidRPr="00634980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государственных (муниципальных) общеобразовательных организаций, приходящихся на одного учителя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12,59</w:t>
            </w:r>
          </w:p>
        </w:tc>
        <w:tc>
          <w:tcPr>
            <w:tcW w:w="0" w:type="auto"/>
          </w:tcPr>
          <w:p w:rsidR="00F34EE7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0" w:type="auto"/>
          </w:tcPr>
          <w:p w:rsidR="00634980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</w:tcPr>
          <w:p w:rsidR="00634980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</w:tcPr>
          <w:p w:rsidR="00634980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0" w:type="auto"/>
          </w:tcPr>
          <w:p w:rsidR="00634980" w:rsidRPr="00466432" w:rsidRDefault="00634980" w:rsidP="00830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830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лиц, сдавших единый государственный экзамен по обязательным предметам (русскому языку и математике), от числа выпускников, участвовавших в едином 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экзамене по обязательным предметам (русскому языку и математике)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0" w:type="auto"/>
          </w:tcPr>
          <w:p w:rsidR="00634980" w:rsidRPr="00E067AA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676A8" w:rsidRPr="00E067A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0" w:type="auto"/>
          </w:tcPr>
          <w:p w:rsidR="00F34EE7" w:rsidRPr="00466432" w:rsidRDefault="00584BE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7B4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0" w:type="auto"/>
          </w:tcPr>
          <w:p w:rsidR="00634980" w:rsidRPr="00466432" w:rsidRDefault="00EB7B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634980" w:rsidRPr="00466432" w:rsidRDefault="00EB7B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634980" w:rsidRPr="00466432" w:rsidRDefault="00EB7B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634980" w:rsidRPr="00466432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43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доступ к сети Интернет со скоростью не ниже 2 Мбит/с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634980" w:rsidRPr="00E067AA" w:rsidRDefault="001676A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67AA" w:rsidRPr="00E06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от 7 до 17 лет программами дополнительного образования в общеобразовательных организациях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0" w:type="auto"/>
          </w:tcPr>
          <w:p w:rsidR="00634980" w:rsidRPr="00634980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0" w:type="auto"/>
          </w:tcPr>
          <w:p w:rsidR="00F34EE7" w:rsidRPr="0081174D" w:rsidRDefault="00D40FEE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0" w:type="auto"/>
          </w:tcPr>
          <w:p w:rsidR="00634980" w:rsidRPr="0081174D" w:rsidRDefault="00D40FEE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634980" w:rsidRPr="0081174D" w:rsidRDefault="00D40FEE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0" w:type="auto"/>
          </w:tcPr>
          <w:p w:rsidR="00634980" w:rsidRPr="0081174D" w:rsidRDefault="00D40FEE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0" w:type="auto"/>
          </w:tcPr>
          <w:p w:rsidR="00634980" w:rsidRPr="0081174D" w:rsidRDefault="00D40FEE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469" w:type="dxa"/>
          </w:tcPr>
          <w:p w:rsidR="00634980" w:rsidRPr="00634980" w:rsidRDefault="00634980" w:rsidP="00111A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в возрасте 5 </w:t>
            </w:r>
            <w:r w:rsidR="00111A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 18 лет программами дополнительного образования в организациях дополнительного образования детей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0" w:type="auto"/>
          </w:tcPr>
          <w:p w:rsidR="00634980" w:rsidRPr="00634980" w:rsidRDefault="001676A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показана такая форма обучения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469" w:type="dxa"/>
          </w:tcPr>
          <w:p w:rsid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выпускников государственных (муниципальных) общеобразовательных учреждений, не получивших аттестат о среднем (полном) общем образовании</w:t>
            </w:r>
          </w:p>
          <w:p w:rsidR="004D069E" w:rsidRPr="00634980" w:rsidRDefault="004D069E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:rsidR="00634980" w:rsidRPr="001676A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A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0" w:type="auto"/>
          </w:tcPr>
          <w:p w:rsidR="00F34EE7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634980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0" w:type="auto"/>
          </w:tcPr>
          <w:p w:rsidR="00634980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</w:tcPr>
          <w:p w:rsidR="00634980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</w:tcPr>
          <w:p w:rsidR="00634980" w:rsidRPr="00466432" w:rsidRDefault="00466432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69" w:type="dxa"/>
          </w:tcPr>
          <w:p w:rsidR="00634980" w:rsidRPr="00FB0644" w:rsidRDefault="00E36E7B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34980" w:rsidRPr="00FB0644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FB06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34980" w:rsidRPr="00FB0644">
              <w:rPr>
                <w:rFonts w:ascii="Times New Roman" w:hAnsi="Times New Roman" w:cs="Times New Roman"/>
                <w:sz w:val="24"/>
                <w:szCs w:val="24"/>
              </w:rPr>
              <w:t>Социализация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FB0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</w:t>
            </w:r>
            <w:r w:rsidR="00DA6080">
              <w:rPr>
                <w:rFonts w:ascii="Times New Roman" w:hAnsi="Times New Roman" w:cs="Times New Roman"/>
                <w:sz w:val="24"/>
                <w:szCs w:val="24"/>
              </w:rPr>
              <w:t xml:space="preserve"> (попечительство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), в том числе по договору о приемной семье либо в случаях, предусмотренных законами субъектов Российской Федерации, по договору о патронатной семье (патронате, патронатном воспитании)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0" w:type="auto"/>
          </w:tcPr>
          <w:p w:rsidR="00634980" w:rsidRPr="00413B88" w:rsidRDefault="00413B88" w:rsidP="00486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="00486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34980" w:rsidRPr="00413B88" w:rsidRDefault="00413B88" w:rsidP="00486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 w:rsidR="00486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выпускников кировских областных государственных образовательных организаций для детей-сирот и детей, оставшихся без попечения родителей, продолживших обучение в организациях профессионального образования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13B88" w:rsidRPr="00413B8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13B88" w:rsidRPr="00413B8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13B88" w:rsidRPr="00413B8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13B88" w:rsidRPr="00413B8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13B88" w:rsidRPr="00413B8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F34EE7" w:rsidRPr="00634980" w:rsidTr="00AF1A7D">
        <w:tc>
          <w:tcPr>
            <w:tcW w:w="0" w:type="auto"/>
            <w:vMerge w:val="restart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469" w:type="dxa"/>
          </w:tcPr>
          <w:p w:rsid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</w:t>
            </w:r>
            <w:r w:rsidR="00111A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4D069E" w:rsidRPr="00634980" w:rsidRDefault="004D069E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634980" w:rsidRPr="00413B88" w:rsidRDefault="00486116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34EE7" w:rsidRPr="00634980" w:rsidTr="00AF1A7D">
        <w:tc>
          <w:tcPr>
            <w:tcW w:w="0" w:type="auto"/>
            <w:vMerge/>
          </w:tcPr>
          <w:p w:rsidR="00634980" w:rsidRPr="00634980" w:rsidRDefault="00634980" w:rsidP="004D0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634980" w:rsidRPr="00634980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634980" w:rsidRPr="00634980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4D069E" w:rsidRPr="00413B88" w:rsidRDefault="004D069E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право на обеспечение жилыми помещениями у которых возникло и не реализовано по состоянию на конец отчетного года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634980" w:rsidRPr="00413B88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8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634980" w:rsidRPr="00413B88" w:rsidRDefault="00486116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634980" w:rsidRPr="00413B88" w:rsidRDefault="00486116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4980" w:rsidRPr="00413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услуг, оказанных детям-сиротам, детям, оставшимся без попечения родителей, лицам из числа детей-сирот и детей, оставшихся без попечения родителей, в Кировском областном госуд</w:t>
            </w:r>
            <w:r w:rsidR="00C655C4">
              <w:rPr>
                <w:rFonts w:ascii="Times New Roman" w:hAnsi="Times New Roman" w:cs="Times New Roman"/>
                <w:sz w:val="24"/>
                <w:szCs w:val="24"/>
              </w:rPr>
              <w:t>арственном казенном учреждении «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Кировский областной центр усыновления, опеки и попечительства</w:t>
            </w:r>
            <w:r w:rsidR="00C655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</w:tcPr>
          <w:p w:rsidR="00634980" w:rsidRPr="00413B88" w:rsidRDefault="00486116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0" w:type="auto"/>
          </w:tcPr>
          <w:p w:rsidR="00634980" w:rsidRPr="00413B88" w:rsidRDefault="00486116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0" w:type="auto"/>
          </w:tcPr>
          <w:p w:rsidR="00634980" w:rsidRPr="00413B88" w:rsidRDefault="00413B8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9" w:type="dxa"/>
          </w:tcPr>
          <w:p w:rsidR="00634980" w:rsidRPr="00FB0644" w:rsidRDefault="00E36E7B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34980" w:rsidRPr="00FB0644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FB06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34980" w:rsidRPr="00FB0644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образования</w:t>
            </w:r>
            <w:r w:rsidR="00FB0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многофункциональных центров прикладных квалификаций, осуществляющих обучение на базе среднего общего образования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числа областных государственных профессиональных образовательных организаций, обеспечивающих доступность обучения и проживания лиц с ограниченными возможностями здоровья, в общем числе областных государственных профессиональных образовательных организаций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областных государственных профессиональных образовательных организаций, обучающихся по образовательным программам, в 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которых участвуют работодатели (включая организацию учебной и производственной практики, предоставление оборудования и материалов, участие в разработке образовательных программ и оценке результатов их освоения, проведении учебных занятий), в общей численности обучающихся областных государственных профессиональных образовательных организаций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укрупненных направлений подготовки и специальностей, в отношении которых внедрена система сертификации квалификаций выпускников областных государственных профессиональных образовательных организаций, в общем числе укрупненных направлений подготовки и специальностей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9" w:type="dxa"/>
          </w:tcPr>
          <w:p w:rsidR="00634980" w:rsidRPr="00FB0644" w:rsidRDefault="00E36E7B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34980" w:rsidRPr="00FB0644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634980" w:rsidRPr="00FB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6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4980" w:rsidRPr="00FB0644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системы обра</w:t>
            </w:r>
            <w:r w:rsidR="00FB0644">
              <w:rPr>
                <w:rFonts w:ascii="Times New Roman" w:hAnsi="Times New Roman" w:cs="Times New Roman"/>
                <w:sz w:val="24"/>
                <w:szCs w:val="24"/>
              </w:rPr>
              <w:t>зования области»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34980" w:rsidRPr="00E067AA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644" w:rsidRPr="00E067A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0" w:type="auto"/>
          </w:tcPr>
          <w:p w:rsidR="00F34EE7" w:rsidRPr="00372D73" w:rsidRDefault="00EB7B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0" w:type="auto"/>
          </w:tcPr>
          <w:p w:rsidR="00634980" w:rsidRPr="00372D73" w:rsidRDefault="00EB7B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0" w:type="auto"/>
          </w:tcPr>
          <w:p w:rsidR="00634980" w:rsidRPr="00372D73" w:rsidRDefault="00EB7B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0" w:type="auto"/>
          </w:tcPr>
          <w:p w:rsidR="00634980" w:rsidRPr="00372D73" w:rsidRDefault="00EB7B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0" w:type="auto"/>
          </w:tcPr>
          <w:p w:rsidR="00634980" w:rsidRPr="00372D73" w:rsidRDefault="00EB7B4D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руководителей государственных (муниципальных)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634980" w:rsidRPr="00E067AA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634980" w:rsidRPr="00ED3076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D307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0" w:type="auto"/>
          </w:tcPr>
          <w:p w:rsidR="00634980" w:rsidRPr="00ED3076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D307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0" w:type="auto"/>
          </w:tcPr>
          <w:p w:rsidR="00634980" w:rsidRPr="00ED3076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D307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0" w:type="auto"/>
          </w:tcPr>
          <w:p w:rsidR="00634980" w:rsidRPr="00ED3076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D307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0" w:type="auto"/>
          </w:tcPr>
          <w:p w:rsidR="00634980" w:rsidRPr="00ED3076" w:rsidRDefault="00ED3076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учителей, участвующих в деятельности профессиональных сетевых сообществ и саморегулируемых организаций и регулярно получающих в них профессиональную помощь и поддержку, в общей численности учителей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0" w:type="auto"/>
          </w:tcPr>
          <w:p w:rsidR="00634980" w:rsidRPr="00FB0644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0644" w:rsidRPr="00FB064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в Кировской области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0" w:type="auto"/>
          </w:tcPr>
          <w:p w:rsidR="00634980" w:rsidRPr="00634980" w:rsidRDefault="00FB064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общего образования к средней заработной плате в Кировской области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634980" w:rsidRPr="00634980" w:rsidRDefault="00F34EE7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F34EE7" w:rsidRPr="00372D73" w:rsidRDefault="00372D73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в Кировской области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преподавателей и мастеров производственного обучения государственных образовательных организаций, реализующих образовательные программы среднего профессионального образования, к заработной плате в 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0" w:type="auto"/>
          </w:tcPr>
          <w:p w:rsidR="00634980" w:rsidRPr="00634980" w:rsidRDefault="00F34EE7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Процент молодых учителей, получивших ипотечный кредит (заем) в текущем году, от общей численности молодых учителей, желающих получить ипотечный кредит (заем)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20,07</w:t>
            </w:r>
          </w:p>
        </w:tc>
        <w:tc>
          <w:tcPr>
            <w:tcW w:w="0" w:type="auto"/>
          </w:tcPr>
          <w:p w:rsidR="00634980" w:rsidRPr="00E067AA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Процент молодых учителей, улучшивших жилищные условия за счет ипотечного кредита (займа) в текущем году, от общей численности молодых учителей, улучшивших жилищные условия в рамках реализации других программ в текущем году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E067AA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9" w:type="dxa"/>
          </w:tcPr>
          <w:p w:rsidR="00634980" w:rsidRPr="00E71314" w:rsidRDefault="00E36E7B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34980" w:rsidRPr="00E71314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634980" w:rsidRPr="00E71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3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4980" w:rsidRPr="00E7131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молодежной политики и организация отдыха и оздоровления детей и молодежи</w:t>
            </w:r>
            <w:r w:rsidR="00E713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вовлеченных в деятельность детских и молодежных общественных объединений (некоммерческих организаций), от общей численности молодых граждан в возрасте от 14 до 30 лет, проживающих на территории Кировской области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молодежных инициатив (проектов, программ), получивших финансовую поддержку из средств областного бюджета на конкурсной основе в отчетном году, в том числе в сфере отдыха и оздоровления молодежи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военно-патриотических клубов и поисковых отрядов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принявших участие в мероприятиях по профилактике негативных явлений среди молодежи, от общей численности молодежи в возрасте от 14 до 30 лет, проживающей на территории Кировской области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Кировской области, оказывающих услуги молодым людям, нуждающимся в особой защите государства, в рамках реализации молодежных программ (проектов), от общей численности муниципальных образований Кировской области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0" w:type="auto"/>
          </w:tcPr>
          <w:p w:rsidR="00634980" w:rsidRPr="00634980" w:rsidRDefault="00634980" w:rsidP="00486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486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34980" w:rsidRPr="00634980" w:rsidRDefault="00634980" w:rsidP="00486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486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34980" w:rsidRPr="00634980" w:rsidRDefault="00634980" w:rsidP="00486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486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34980" w:rsidRPr="00634980" w:rsidRDefault="00634980" w:rsidP="004861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486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получивших услугу отдыха и оздоровления в загородных стационарных организациях отдыха и оздоровления области, от общего числа детей школьного возраста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D7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D7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D7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2D7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получивших услугу отдыха и оздоровления в оздоровительных учреждениях с дневным пребыванием детей, от общего числа детей школьного возраста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4EE7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34980" w:rsidRPr="00372D73" w:rsidRDefault="00634980" w:rsidP="00DA6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2D7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72D7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72D7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0" w:type="auto"/>
          </w:tcPr>
          <w:p w:rsidR="00634980" w:rsidRPr="00372D73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72D7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программ (проектов) в сфере отдыха и оздоровления детей и молодежи, получивших услугу отдыха и оздоровления в различных профильных лагерях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F71E9A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9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:rsidR="00634980" w:rsidRPr="00F71E9A" w:rsidRDefault="00634980" w:rsidP="00F71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E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34980" w:rsidRPr="00F71E9A" w:rsidRDefault="00634980" w:rsidP="00F71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E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634980" w:rsidRPr="00F71E9A" w:rsidRDefault="00634980" w:rsidP="00F71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E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634980" w:rsidRPr="00F71E9A" w:rsidRDefault="00634980" w:rsidP="00F71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E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1E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 (в том числе с использованием собственных и заемных средств) при оказании содействия за счет средств федерального бюджета, областного бюджета и местных бюджетов</w:t>
            </w:r>
            <w:r w:rsidR="008D511D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F34EE7" w:rsidRPr="00634980" w:rsidTr="00AF1A7D"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социальную поддержку в жилищной сфере за счет средств областного бюджета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164CE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164CE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164CE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164CE8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EE7" w:rsidRPr="00634980" w:rsidTr="00AF1A7D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до 30 лет (включительно), проживающих на территории Кировской области и создавших субъекты малого и среднего предпринимательства, от общего числа жителей Кировской области, прошедших обучение в возрасте до 30 лет (включительно) по образовательным программам, направленным на приобретение навыков ведения бизнеса и создания малых и средних предприятий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4EE7" w:rsidRPr="00634980" w:rsidTr="00AF1A7D"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9" w:type="dxa"/>
            <w:tcBorders>
              <w:top w:val="single" w:sz="4" w:space="0" w:color="auto"/>
            </w:tcBorders>
          </w:tcPr>
          <w:p w:rsidR="00634980" w:rsidRPr="00E71314" w:rsidRDefault="00E36E7B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34980" w:rsidRPr="00E71314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E713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34980" w:rsidRPr="00E71314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Кировской области</w:t>
            </w:r>
            <w:r w:rsidR="00E713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Число новых мест в общеобразовательных организациях Кировской области (введенных в рамках Подпрограммы)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4879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5130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6062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4475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469" w:type="dxa"/>
          </w:tcPr>
          <w:p w:rsid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  <w:p w:rsidR="004D069E" w:rsidRPr="00634980" w:rsidRDefault="004D069E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34EE7" w:rsidRPr="00634980" w:rsidTr="00AF1A7D"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</w:t>
            </w:r>
          </w:p>
        </w:tc>
        <w:tc>
          <w:tcPr>
            <w:tcW w:w="6469" w:type="dxa"/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обучающихся по образовательным программам начального общего образования</w:t>
            </w:r>
          </w:p>
        </w:tc>
        <w:tc>
          <w:tcPr>
            <w:tcW w:w="1321" w:type="dxa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обучающихся по образовательным программам основного общего образования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34EE7" w:rsidRPr="00634980" w:rsidTr="00AF1A7D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Удельный вес обучающихся по образовательным программам среднего общего образования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34980" w:rsidRPr="00634980" w:rsidRDefault="00634980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blPrEx>
          <w:tblBorders>
            <w:insideH w:val="nil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в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1314" w:rsidRPr="002B1AB3" w:rsidRDefault="00E71314" w:rsidP="004D0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9" w:type="dxa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программы Кировской области «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 xml:space="preserve"> на 2014 - 2020 годы и прочие мероприятия в области образования"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71314" w:rsidRPr="00634980" w:rsidRDefault="00E71314" w:rsidP="004D0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7" w:rsidRPr="00634980" w:rsidTr="00AF1A7D"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469" w:type="dxa"/>
          </w:tcPr>
          <w:p w:rsidR="00E71314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услуг в сфере образования, предоставляемых министерством образования Кировской области, органами местного самоуправления, областными государственными и муниципальными образовательными организациями и другими организациями в электронном виде</w:t>
            </w:r>
          </w:p>
          <w:p w:rsidR="004D069E" w:rsidRDefault="004D069E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9E" w:rsidRDefault="004D069E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9E" w:rsidRPr="00634980" w:rsidRDefault="004D069E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4EE7" w:rsidRPr="00634980" w:rsidTr="00AF1A7D">
        <w:tc>
          <w:tcPr>
            <w:tcW w:w="0" w:type="auto"/>
          </w:tcPr>
          <w:p w:rsidR="00E71314" w:rsidRPr="00634980" w:rsidRDefault="00E71314" w:rsidP="00111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6469" w:type="dxa"/>
          </w:tcPr>
          <w:p w:rsidR="00E71314" w:rsidRPr="00634980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областного уровня по распространению результатов Государственной программы</w:t>
            </w:r>
          </w:p>
        </w:tc>
        <w:tc>
          <w:tcPr>
            <w:tcW w:w="1321" w:type="dxa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71314" w:rsidRPr="00634980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4EE7" w:rsidRPr="00634980" w:rsidTr="00AF1A7D">
        <w:tc>
          <w:tcPr>
            <w:tcW w:w="0" w:type="auto"/>
          </w:tcPr>
          <w:p w:rsidR="00E71314" w:rsidRPr="00634980" w:rsidRDefault="00E71314" w:rsidP="00111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469" w:type="dxa"/>
          </w:tcPr>
          <w:p w:rsidR="00E71314" w:rsidRPr="00634980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лицензий,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</w:p>
        </w:tc>
        <w:tc>
          <w:tcPr>
            <w:tcW w:w="1321" w:type="dxa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E71314" w:rsidRPr="00634980" w:rsidRDefault="00E71314" w:rsidP="00111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469" w:type="dxa"/>
          </w:tcPr>
          <w:p w:rsidR="00E71314" w:rsidRPr="00634980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свидетельств о государственной аккредитации,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</w:p>
        </w:tc>
        <w:tc>
          <w:tcPr>
            <w:tcW w:w="1321" w:type="dxa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rPr>
          <w:trHeight w:val="1899"/>
        </w:trPr>
        <w:tc>
          <w:tcPr>
            <w:tcW w:w="0" w:type="auto"/>
          </w:tcPr>
          <w:p w:rsidR="00E71314" w:rsidRPr="00634980" w:rsidRDefault="00E71314" w:rsidP="00111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469" w:type="dxa"/>
          </w:tcPr>
          <w:p w:rsidR="00E71314" w:rsidRPr="00634980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проверок организаций, осуществляющих образовательную деятельность на территории Кировской области (за исключением организаций, лицензирование образовательной деятельности которых относится к полномочиям федеральных органов государственной власти), а также органов местного самоуправления, осуществляющих управление в сфере образования</w:t>
            </w:r>
          </w:p>
        </w:tc>
        <w:tc>
          <w:tcPr>
            <w:tcW w:w="1321" w:type="dxa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06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71314" w:rsidRPr="00907A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8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E71314" w:rsidRPr="00907A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8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E71314" w:rsidRPr="00907A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8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E71314" w:rsidRPr="00907A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8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E71314" w:rsidRPr="00907A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8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34EE7" w:rsidRPr="00634980" w:rsidTr="00AF1A7D">
        <w:trPr>
          <w:trHeight w:val="738"/>
        </w:trPr>
        <w:tc>
          <w:tcPr>
            <w:tcW w:w="0" w:type="auto"/>
          </w:tcPr>
          <w:p w:rsidR="00E71314" w:rsidRPr="00634980" w:rsidRDefault="00E71314" w:rsidP="00111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6469" w:type="dxa"/>
          </w:tcPr>
          <w:p w:rsidR="00E71314" w:rsidRPr="00634980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Доля подтвержденных документов об образовании и (или) о квалификации, об ученых степенях, ученых званиях в соответствии с законодательством в установленные сроки</w:t>
            </w:r>
          </w:p>
        </w:tc>
        <w:tc>
          <w:tcPr>
            <w:tcW w:w="1321" w:type="dxa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4EE7" w:rsidRPr="00634980" w:rsidTr="00AF1A7D">
        <w:tc>
          <w:tcPr>
            <w:tcW w:w="0" w:type="auto"/>
          </w:tcPr>
          <w:p w:rsidR="00E71314" w:rsidRPr="00634980" w:rsidRDefault="00E71314" w:rsidP="00111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8.7</w:t>
            </w:r>
          </w:p>
        </w:tc>
        <w:tc>
          <w:tcPr>
            <w:tcW w:w="6469" w:type="dxa"/>
          </w:tcPr>
          <w:p w:rsidR="00E71314" w:rsidRPr="00634980" w:rsidRDefault="00E71314" w:rsidP="004D06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Свято-Трифоновских и католико</w:t>
            </w:r>
            <w:bookmarkStart w:id="0" w:name="_GoBack"/>
            <w:bookmarkEnd w:id="0"/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вских образовательных чтений</w:t>
            </w:r>
          </w:p>
        </w:tc>
        <w:tc>
          <w:tcPr>
            <w:tcW w:w="1321" w:type="dxa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</w:tcPr>
          <w:p w:rsidR="00E71314" w:rsidRPr="00634980" w:rsidRDefault="00E71314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</w:tcPr>
          <w:p w:rsidR="00E71314" w:rsidRPr="00634980" w:rsidRDefault="00E067AA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</w:tcPr>
          <w:p w:rsidR="00F34EE7" w:rsidRPr="00C51ACC" w:rsidRDefault="00C51AC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0" w:type="auto"/>
          </w:tcPr>
          <w:p w:rsidR="00E71314" w:rsidRPr="00C51ACC" w:rsidRDefault="00C51AC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0" w:type="auto"/>
          </w:tcPr>
          <w:p w:rsidR="00E71314" w:rsidRPr="00C51ACC" w:rsidRDefault="00C51AC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0" w:type="auto"/>
          </w:tcPr>
          <w:p w:rsidR="00E71314" w:rsidRPr="00C51ACC" w:rsidRDefault="00C51AC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</w:tcPr>
          <w:p w:rsidR="00E71314" w:rsidRPr="00C51ACC" w:rsidRDefault="00C51ACC" w:rsidP="004D0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</w:tbl>
    <w:p w:rsidR="00634980" w:rsidRPr="00634980" w:rsidRDefault="006349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980" w:rsidRPr="00634980" w:rsidRDefault="00634980" w:rsidP="00111A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4980">
        <w:rPr>
          <w:rFonts w:ascii="Times New Roman" w:hAnsi="Times New Roman" w:cs="Times New Roman"/>
          <w:sz w:val="24"/>
          <w:szCs w:val="24"/>
        </w:rPr>
        <w:t>x - показатель не наблюдается.</w:t>
      </w:r>
    </w:p>
    <w:p w:rsidR="00262580" w:rsidRDefault="00262580">
      <w:pPr>
        <w:rPr>
          <w:rFonts w:ascii="Times New Roman" w:hAnsi="Times New Roman" w:cs="Times New Roman"/>
          <w:sz w:val="24"/>
          <w:szCs w:val="24"/>
        </w:rPr>
      </w:pPr>
    </w:p>
    <w:p w:rsidR="00111A10" w:rsidRPr="00634980" w:rsidRDefault="00111A10" w:rsidP="00111A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111A10" w:rsidRPr="00634980" w:rsidSect="00934B2E">
      <w:headerReference w:type="default" r:id="rId13"/>
      <w:pgSz w:w="16838" w:h="11906" w:orient="landscape"/>
      <w:pgMar w:top="1644" w:right="1134" w:bottom="568" w:left="1134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7B" w:rsidRDefault="00E36E7B" w:rsidP="004C7E3A">
      <w:pPr>
        <w:spacing w:after="0" w:line="240" w:lineRule="auto"/>
      </w:pPr>
      <w:r>
        <w:separator/>
      </w:r>
    </w:p>
  </w:endnote>
  <w:endnote w:type="continuationSeparator" w:id="0">
    <w:p w:rsidR="00E36E7B" w:rsidRDefault="00E36E7B" w:rsidP="004C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7B" w:rsidRDefault="00E36E7B" w:rsidP="004C7E3A">
      <w:pPr>
        <w:spacing w:after="0" w:line="240" w:lineRule="auto"/>
      </w:pPr>
      <w:r>
        <w:separator/>
      </w:r>
    </w:p>
  </w:footnote>
  <w:footnote w:type="continuationSeparator" w:id="0">
    <w:p w:rsidR="00E36E7B" w:rsidRDefault="00E36E7B" w:rsidP="004C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1153"/>
      <w:docPartObj>
        <w:docPartGallery w:val="Page Numbers (Top of Page)"/>
        <w:docPartUnique/>
      </w:docPartObj>
    </w:sdtPr>
    <w:sdtEndPr/>
    <w:sdtContent>
      <w:p w:rsidR="00EB7B4D" w:rsidRDefault="00E36E7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9DE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EB7B4D" w:rsidRDefault="00EB7B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980"/>
    <w:rsid w:val="000E2695"/>
    <w:rsid w:val="000E6F21"/>
    <w:rsid w:val="00111A10"/>
    <w:rsid w:val="001238ED"/>
    <w:rsid w:val="00123EFE"/>
    <w:rsid w:val="00164CE8"/>
    <w:rsid w:val="001676A8"/>
    <w:rsid w:val="001B6B9D"/>
    <w:rsid w:val="00262580"/>
    <w:rsid w:val="00291B27"/>
    <w:rsid w:val="002F4C78"/>
    <w:rsid w:val="0035560A"/>
    <w:rsid w:val="00362028"/>
    <w:rsid w:val="00372D73"/>
    <w:rsid w:val="003A577E"/>
    <w:rsid w:val="003B0FF9"/>
    <w:rsid w:val="003F2861"/>
    <w:rsid w:val="00413B88"/>
    <w:rsid w:val="00466432"/>
    <w:rsid w:val="00482FB1"/>
    <w:rsid w:val="00484600"/>
    <w:rsid w:val="00486116"/>
    <w:rsid w:val="004A4F10"/>
    <w:rsid w:val="004C7E3A"/>
    <w:rsid w:val="004D069E"/>
    <w:rsid w:val="005149DE"/>
    <w:rsid w:val="00584BEA"/>
    <w:rsid w:val="00634980"/>
    <w:rsid w:val="00747306"/>
    <w:rsid w:val="0077521B"/>
    <w:rsid w:val="007F4D3F"/>
    <w:rsid w:val="0081174D"/>
    <w:rsid w:val="00830446"/>
    <w:rsid w:val="008466D8"/>
    <w:rsid w:val="008B3F3C"/>
    <w:rsid w:val="008D511D"/>
    <w:rsid w:val="00907A80"/>
    <w:rsid w:val="00934B2E"/>
    <w:rsid w:val="00936D10"/>
    <w:rsid w:val="00945F8C"/>
    <w:rsid w:val="009C7F76"/>
    <w:rsid w:val="00AF1A7D"/>
    <w:rsid w:val="00B40F97"/>
    <w:rsid w:val="00C51ACC"/>
    <w:rsid w:val="00C655C4"/>
    <w:rsid w:val="00C76F97"/>
    <w:rsid w:val="00D40FEE"/>
    <w:rsid w:val="00D57167"/>
    <w:rsid w:val="00DA6080"/>
    <w:rsid w:val="00E067AA"/>
    <w:rsid w:val="00E36E7B"/>
    <w:rsid w:val="00E71314"/>
    <w:rsid w:val="00EB7B4D"/>
    <w:rsid w:val="00ED298A"/>
    <w:rsid w:val="00ED3076"/>
    <w:rsid w:val="00F14A94"/>
    <w:rsid w:val="00F34EE7"/>
    <w:rsid w:val="00F56F57"/>
    <w:rsid w:val="00F71E9A"/>
    <w:rsid w:val="00FB0644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36E4F-93AE-4E4F-AB65-DA5D0A75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4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D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7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7E3A"/>
  </w:style>
  <w:style w:type="paragraph" w:styleId="a7">
    <w:name w:val="footer"/>
    <w:basedOn w:val="a"/>
    <w:link w:val="a8"/>
    <w:uiPriority w:val="99"/>
    <w:semiHidden/>
    <w:unhideWhenUsed/>
    <w:rsid w:val="004C7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630C4BCD6DCDDD12EE18B2C5FAF580D6BC0155569F8678D387953C3A4B5E01CCF193BF979F1CD83BECB38uB11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5630C4BCD6DCDDD12EE18B2C5FAF580D6BC0155569F8678D387953C3A4B5E01CCF193BF979F1CD83BECC36uB19L" TargetMode="External"/><Relationship Id="rId12" Type="http://schemas.openxmlformats.org/officeDocument/2006/relationships/hyperlink" Target="consultantplus://offline/ref=625630C4BCD6DCDDD12EE18B2C5FAF580D6BC0155569F8678D387953C3A4B5E01CCF193BF979F1CD81BFC63BuB1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5630C4BCD6DCDDD12EE18B2C5FAF580D6BC0155569F8678D387953C3A4B5E01CCF193BF979F1CD81BFCB38uB18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25630C4BCD6DCDDD12EE18B2C5FAF580D6BC0155569F8678D387953C3A4B5E01CCF193BF979F1CD83BEC73FuB1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5630C4BCD6DCDDD12EE18B2C5FAF580D6BC0155569F8678D387953C3A4B5E01CCF193BF979F1CD83BEC93CuB1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CD8E-A387-4EEC-BFB4-9F1E0E3B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15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Лимонова О.В. Ольга Викторовна</dc:creator>
  <cp:lastModifiedBy>Елена И. Кормщикова</cp:lastModifiedBy>
  <cp:revision>40</cp:revision>
  <cp:lastPrinted>2016-07-26T12:44:00Z</cp:lastPrinted>
  <dcterms:created xsi:type="dcterms:W3CDTF">2016-06-14T11:53:00Z</dcterms:created>
  <dcterms:modified xsi:type="dcterms:W3CDTF">2016-08-02T08:09:00Z</dcterms:modified>
</cp:coreProperties>
</file>